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CC" w:rsidRPr="00C823CC" w:rsidRDefault="00C823CC" w:rsidP="00C823CC">
      <w:pPr>
        <w:pStyle w:val="a3"/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  <w:r w:rsidRPr="00C823CC">
        <w:rPr>
          <w:rStyle w:val="a4"/>
          <w:color w:val="000080"/>
          <w:sz w:val="28"/>
          <w:szCs w:val="28"/>
        </w:rPr>
        <w:t xml:space="preserve">Як </w:t>
      </w:r>
      <w:proofErr w:type="spellStart"/>
      <w:r w:rsidRPr="00C823CC">
        <w:rPr>
          <w:rStyle w:val="a4"/>
          <w:color w:val="000080"/>
          <w:sz w:val="28"/>
          <w:szCs w:val="28"/>
        </w:rPr>
        <w:t>вивчити</w:t>
      </w:r>
      <w:proofErr w:type="spellEnd"/>
      <w:r w:rsidRPr="00C823CC">
        <w:rPr>
          <w:rStyle w:val="a4"/>
          <w:color w:val="000080"/>
          <w:sz w:val="28"/>
          <w:szCs w:val="28"/>
        </w:rPr>
        <w:t xml:space="preserve"> </w:t>
      </w:r>
      <w:proofErr w:type="spellStart"/>
      <w:r w:rsidRPr="00C823CC">
        <w:rPr>
          <w:rStyle w:val="a4"/>
          <w:color w:val="000080"/>
          <w:sz w:val="28"/>
          <w:szCs w:val="28"/>
        </w:rPr>
        <w:t>вірш</w:t>
      </w:r>
      <w:proofErr w:type="spellEnd"/>
      <w:r w:rsidRPr="00C823CC">
        <w:rPr>
          <w:rStyle w:val="a4"/>
          <w:color w:val="000080"/>
          <w:sz w:val="28"/>
          <w:szCs w:val="28"/>
        </w:rPr>
        <w:t xml:space="preserve"> </w:t>
      </w:r>
      <w:proofErr w:type="spellStart"/>
      <w:proofErr w:type="gramStart"/>
      <w:r w:rsidRPr="00C823CC">
        <w:rPr>
          <w:rStyle w:val="a4"/>
          <w:color w:val="000080"/>
          <w:sz w:val="28"/>
          <w:szCs w:val="28"/>
        </w:rPr>
        <w:t>напам’ять</w:t>
      </w:r>
      <w:proofErr w:type="spellEnd"/>
      <w:proofErr w:type="gramEnd"/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1. </w:t>
      </w:r>
      <w:proofErr w:type="spellStart"/>
      <w:r w:rsidRPr="00C823CC">
        <w:rPr>
          <w:color w:val="000000"/>
          <w:sz w:val="28"/>
          <w:szCs w:val="28"/>
        </w:rPr>
        <w:t>Уважно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двічі-тричі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gramStart"/>
      <w:r w:rsidRPr="00C823CC">
        <w:rPr>
          <w:color w:val="000000"/>
          <w:sz w:val="28"/>
          <w:szCs w:val="28"/>
        </w:rPr>
        <w:t>прочитай</w:t>
      </w:r>
      <w:proofErr w:type="gramEnd"/>
      <w:r w:rsidRPr="00C823CC">
        <w:rPr>
          <w:color w:val="000000"/>
          <w:sz w:val="28"/>
          <w:szCs w:val="28"/>
        </w:rPr>
        <w:t xml:space="preserve"> увесь </w:t>
      </w:r>
      <w:proofErr w:type="spellStart"/>
      <w:r w:rsidRPr="00C823CC">
        <w:rPr>
          <w:color w:val="000000"/>
          <w:sz w:val="28"/>
          <w:szCs w:val="28"/>
        </w:rPr>
        <w:t>вірш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2. </w:t>
      </w:r>
      <w:proofErr w:type="spellStart"/>
      <w:r w:rsidRPr="00C823CC">
        <w:rPr>
          <w:color w:val="000000"/>
          <w:sz w:val="28"/>
          <w:szCs w:val="28"/>
        </w:rPr>
        <w:t>Обміркуй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змі</w:t>
      </w:r>
      <w:proofErr w:type="gramStart"/>
      <w:r w:rsidRPr="00C823CC">
        <w:rPr>
          <w:color w:val="000000"/>
          <w:sz w:val="28"/>
          <w:szCs w:val="28"/>
        </w:rPr>
        <w:t>ст</w:t>
      </w:r>
      <w:proofErr w:type="spellEnd"/>
      <w:proofErr w:type="gram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твору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умовно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розділи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його</w:t>
      </w:r>
      <w:proofErr w:type="spellEnd"/>
      <w:r w:rsidRPr="00C823CC">
        <w:rPr>
          <w:color w:val="000000"/>
          <w:sz w:val="28"/>
          <w:szCs w:val="28"/>
        </w:rPr>
        <w:t xml:space="preserve"> на </w:t>
      </w:r>
      <w:proofErr w:type="spellStart"/>
      <w:r w:rsidRPr="00C823CC">
        <w:rPr>
          <w:color w:val="000000"/>
          <w:sz w:val="28"/>
          <w:szCs w:val="28"/>
        </w:rPr>
        <w:t>смислові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частини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3.У </w:t>
      </w:r>
      <w:proofErr w:type="spellStart"/>
      <w:r w:rsidRPr="00C823CC">
        <w:rPr>
          <w:color w:val="000000"/>
          <w:sz w:val="28"/>
          <w:szCs w:val="28"/>
        </w:rPr>
        <w:t>кожній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такій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частині</w:t>
      </w:r>
      <w:proofErr w:type="spellEnd"/>
      <w:r w:rsidRPr="00C823CC">
        <w:rPr>
          <w:color w:val="000000"/>
          <w:sz w:val="28"/>
          <w:szCs w:val="28"/>
        </w:rPr>
        <w:t xml:space="preserve"> правильно </w:t>
      </w:r>
      <w:proofErr w:type="spellStart"/>
      <w:r w:rsidRPr="00C823CC">
        <w:rPr>
          <w:color w:val="000000"/>
          <w:sz w:val="28"/>
          <w:szCs w:val="28"/>
        </w:rPr>
        <w:t>визнач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інтонацію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з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якою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будеш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читати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розстав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логічні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наголоси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визнач</w:t>
      </w:r>
      <w:proofErr w:type="spellEnd"/>
      <w:r w:rsidRPr="00C823CC">
        <w:rPr>
          <w:color w:val="000000"/>
          <w:sz w:val="28"/>
          <w:szCs w:val="28"/>
        </w:rPr>
        <w:t xml:space="preserve"> паузи та темп </w:t>
      </w:r>
      <w:proofErr w:type="spellStart"/>
      <w:r w:rsidRPr="00C823CC">
        <w:rPr>
          <w:color w:val="000000"/>
          <w:sz w:val="28"/>
          <w:szCs w:val="28"/>
        </w:rPr>
        <w:t>читання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4. </w:t>
      </w:r>
      <w:proofErr w:type="spellStart"/>
      <w:r w:rsidRPr="00C823CC">
        <w:rPr>
          <w:color w:val="000000"/>
          <w:sz w:val="28"/>
          <w:szCs w:val="28"/>
        </w:rPr>
        <w:t>Навчися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читати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вголос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дотримуючись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цих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вимог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спочатку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кожну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частину</w:t>
      </w:r>
      <w:proofErr w:type="spellEnd"/>
      <w:r w:rsidRPr="00C823CC">
        <w:rPr>
          <w:color w:val="000000"/>
          <w:sz w:val="28"/>
          <w:szCs w:val="28"/>
        </w:rPr>
        <w:t xml:space="preserve">, а </w:t>
      </w:r>
      <w:proofErr w:type="spellStart"/>
      <w:r w:rsidRPr="00C823CC">
        <w:rPr>
          <w:color w:val="000000"/>
          <w:sz w:val="28"/>
          <w:szCs w:val="28"/>
        </w:rPr>
        <w:t>відтак</w:t>
      </w:r>
      <w:proofErr w:type="spellEnd"/>
      <w:r w:rsidRPr="00C823CC">
        <w:rPr>
          <w:color w:val="000000"/>
          <w:sz w:val="28"/>
          <w:szCs w:val="28"/>
        </w:rPr>
        <w:t xml:space="preserve"> увесь </w:t>
      </w:r>
      <w:proofErr w:type="spellStart"/>
      <w:r w:rsidRPr="00C823CC">
        <w:rPr>
          <w:color w:val="000000"/>
          <w:sz w:val="28"/>
          <w:szCs w:val="28"/>
        </w:rPr>
        <w:t>вірш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5.Тепер без </w:t>
      </w:r>
      <w:proofErr w:type="spellStart"/>
      <w:r w:rsidRPr="00C823CC">
        <w:rPr>
          <w:color w:val="000000"/>
          <w:sz w:val="28"/>
          <w:szCs w:val="28"/>
        </w:rPr>
        <w:t>допомоги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23CC">
        <w:rPr>
          <w:color w:val="000000"/>
          <w:sz w:val="28"/>
          <w:szCs w:val="28"/>
        </w:rPr>
        <w:t>п</w:t>
      </w:r>
      <w:proofErr w:type="gramEnd"/>
      <w:r w:rsidRPr="00C823CC">
        <w:rPr>
          <w:color w:val="000000"/>
          <w:sz w:val="28"/>
          <w:szCs w:val="28"/>
        </w:rPr>
        <w:t>ідручника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спробуй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пригадати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вірш</w:t>
      </w:r>
      <w:proofErr w:type="spellEnd"/>
      <w:r w:rsidRPr="00C823CC">
        <w:rPr>
          <w:color w:val="000000"/>
          <w:sz w:val="28"/>
          <w:szCs w:val="28"/>
        </w:rPr>
        <w:t xml:space="preserve">, повтори </w:t>
      </w:r>
      <w:proofErr w:type="spellStart"/>
      <w:r w:rsidRPr="00C823CC">
        <w:rPr>
          <w:color w:val="000000"/>
          <w:sz w:val="28"/>
          <w:szCs w:val="28"/>
        </w:rPr>
        <w:t>кожну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частину</w:t>
      </w:r>
      <w:proofErr w:type="spellEnd"/>
      <w:r w:rsidRPr="00C823CC">
        <w:rPr>
          <w:color w:val="000000"/>
          <w:sz w:val="28"/>
          <w:szCs w:val="28"/>
        </w:rPr>
        <w:t xml:space="preserve"> по </w:t>
      </w:r>
      <w:proofErr w:type="spellStart"/>
      <w:r w:rsidRPr="00C823CC">
        <w:rPr>
          <w:color w:val="000000"/>
          <w:sz w:val="28"/>
          <w:szCs w:val="28"/>
        </w:rPr>
        <w:t>пам'яті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6. </w:t>
      </w:r>
      <w:proofErr w:type="spellStart"/>
      <w:r w:rsidRPr="00C823CC">
        <w:rPr>
          <w:color w:val="000000"/>
          <w:sz w:val="28"/>
          <w:szCs w:val="28"/>
        </w:rPr>
        <w:t>Візьми</w:t>
      </w:r>
      <w:proofErr w:type="spellEnd"/>
      <w:r w:rsidRPr="00C823CC">
        <w:rPr>
          <w:color w:val="000000"/>
          <w:sz w:val="28"/>
          <w:szCs w:val="28"/>
        </w:rPr>
        <w:t xml:space="preserve"> книжку. </w:t>
      </w:r>
      <w:proofErr w:type="spellStart"/>
      <w:r w:rsidRPr="00C823CC">
        <w:rPr>
          <w:color w:val="000000"/>
          <w:sz w:val="28"/>
          <w:szCs w:val="28"/>
        </w:rPr>
        <w:t>Читаючи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23CC">
        <w:rPr>
          <w:color w:val="000000"/>
          <w:sz w:val="28"/>
          <w:szCs w:val="28"/>
        </w:rPr>
        <w:t>напам'ять</w:t>
      </w:r>
      <w:proofErr w:type="spellEnd"/>
      <w:proofErr w:type="gram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пе-ревіряй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чи</w:t>
      </w:r>
      <w:proofErr w:type="spellEnd"/>
      <w:r w:rsidRPr="00C823CC">
        <w:rPr>
          <w:color w:val="000000"/>
          <w:sz w:val="28"/>
          <w:szCs w:val="28"/>
        </w:rPr>
        <w:t xml:space="preserve"> правильно </w:t>
      </w:r>
      <w:proofErr w:type="spellStart"/>
      <w:r w:rsidRPr="00C823CC">
        <w:rPr>
          <w:color w:val="000000"/>
          <w:sz w:val="28"/>
          <w:szCs w:val="28"/>
        </w:rPr>
        <w:t>запам'ятав</w:t>
      </w:r>
      <w:proofErr w:type="spellEnd"/>
      <w:r w:rsidRPr="00C823CC">
        <w:rPr>
          <w:color w:val="000000"/>
          <w:sz w:val="28"/>
          <w:szCs w:val="28"/>
        </w:rPr>
        <w:t xml:space="preserve"> текст.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7. </w:t>
      </w:r>
      <w:proofErr w:type="spellStart"/>
      <w:r w:rsidRPr="00C823CC">
        <w:rPr>
          <w:color w:val="000000"/>
          <w:sz w:val="28"/>
          <w:szCs w:val="28"/>
        </w:rPr>
        <w:t>Відклади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23CC">
        <w:rPr>
          <w:color w:val="000000"/>
          <w:sz w:val="28"/>
          <w:szCs w:val="28"/>
        </w:rPr>
        <w:t>п</w:t>
      </w:r>
      <w:proofErr w:type="gramEnd"/>
      <w:r w:rsidRPr="00C823CC">
        <w:rPr>
          <w:color w:val="000000"/>
          <w:sz w:val="28"/>
          <w:szCs w:val="28"/>
        </w:rPr>
        <w:t>ідручник</w:t>
      </w:r>
      <w:proofErr w:type="spellEnd"/>
      <w:r w:rsidRPr="00C823CC">
        <w:rPr>
          <w:color w:val="000000"/>
          <w:sz w:val="28"/>
          <w:szCs w:val="28"/>
        </w:rPr>
        <w:t xml:space="preserve">, </w:t>
      </w:r>
      <w:proofErr w:type="spellStart"/>
      <w:r w:rsidRPr="00C823CC">
        <w:rPr>
          <w:color w:val="000000"/>
          <w:sz w:val="28"/>
          <w:szCs w:val="28"/>
        </w:rPr>
        <w:t>двічі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тричі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продекламуй</w:t>
      </w:r>
      <w:proofErr w:type="spellEnd"/>
      <w:r w:rsidRPr="00C823CC">
        <w:rPr>
          <w:color w:val="000000"/>
          <w:sz w:val="28"/>
          <w:szCs w:val="28"/>
        </w:rPr>
        <w:t xml:space="preserve"> увесь </w:t>
      </w:r>
      <w:proofErr w:type="spellStart"/>
      <w:r w:rsidRPr="00C823CC">
        <w:rPr>
          <w:color w:val="000000"/>
          <w:sz w:val="28"/>
          <w:szCs w:val="28"/>
        </w:rPr>
        <w:t>вірш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8. </w:t>
      </w:r>
      <w:proofErr w:type="spellStart"/>
      <w:r w:rsidRPr="00C823CC">
        <w:rPr>
          <w:color w:val="000000"/>
          <w:sz w:val="28"/>
          <w:szCs w:val="28"/>
        </w:rPr>
        <w:t>Запам'ятай</w:t>
      </w:r>
      <w:proofErr w:type="spellEnd"/>
      <w:r w:rsidRPr="00C823CC">
        <w:rPr>
          <w:color w:val="000000"/>
          <w:sz w:val="28"/>
          <w:szCs w:val="28"/>
        </w:rPr>
        <w:t xml:space="preserve">: </w:t>
      </w:r>
      <w:proofErr w:type="spellStart"/>
      <w:r w:rsidRPr="00C823CC">
        <w:rPr>
          <w:color w:val="000000"/>
          <w:sz w:val="28"/>
          <w:szCs w:val="28"/>
        </w:rPr>
        <w:t>знання</w:t>
      </w:r>
      <w:proofErr w:type="spellEnd"/>
      <w:r w:rsidRPr="00C823CC">
        <w:rPr>
          <w:color w:val="000000"/>
          <w:sz w:val="28"/>
          <w:szCs w:val="28"/>
        </w:rPr>
        <w:t xml:space="preserve"> тексту </w:t>
      </w:r>
      <w:proofErr w:type="spellStart"/>
      <w:r w:rsidRPr="00C823CC">
        <w:rPr>
          <w:color w:val="000000"/>
          <w:sz w:val="28"/>
          <w:szCs w:val="28"/>
        </w:rPr>
        <w:t>вірша</w:t>
      </w:r>
      <w:proofErr w:type="spellEnd"/>
      <w:r w:rsidRPr="00C823CC">
        <w:rPr>
          <w:color w:val="000000"/>
          <w:sz w:val="28"/>
          <w:szCs w:val="28"/>
        </w:rPr>
        <w:t xml:space="preserve"> треба довести </w:t>
      </w:r>
      <w:proofErr w:type="gramStart"/>
      <w:r w:rsidRPr="00C823CC">
        <w:rPr>
          <w:color w:val="000000"/>
          <w:sz w:val="28"/>
          <w:szCs w:val="28"/>
        </w:rPr>
        <w:t>до</w:t>
      </w:r>
      <w:proofErr w:type="gramEnd"/>
      <w:r w:rsidRPr="00C823CC">
        <w:rPr>
          <w:color w:val="000000"/>
          <w:sz w:val="28"/>
          <w:szCs w:val="28"/>
        </w:rPr>
        <w:t xml:space="preserve"> автоматизму. </w:t>
      </w:r>
      <w:proofErr w:type="spellStart"/>
      <w:r w:rsidRPr="00C823CC">
        <w:rPr>
          <w:color w:val="000000"/>
          <w:sz w:val="28"/>
          <w:szCs w:val="28"/>
        </w:rPr>
        <w:t>Це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дасть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змогу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зосередитися</w:t>
      </w:r>
      <w:proofErr w:type="spellEnd"/>
      <w:r w:rsidRPr="00C823CC">
        <w:rPr>
          <w:color w:val="000000"/>
          <w:sz w:val="28"/>
          <w:szCs w:val="28"/>
        </w:rPr>
        <w:t xml:space="preserve"> на </w:t>
      </w:r>
      <w:proofErr w:type="spellStart"/>
      <w:r w:rsidRPr="00C823CC">
        <w:rPr>
          <w:color w:val="000000"/>
          <w:sz w:val="28"/>
          <w:szCs w:val="28"/>
        </w:rPr>
        <w:t>виразності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читання</w:t>
      </w:r>
      <w:proofErr w:type="spellEnd"/>
      <w:r w:rsidRPr="00C823CC">
        <w:rPr>
          <w:color w:val="000000"/>
          <w:sz w:val="28"/>
          <w:szCs w:val="28"/>
        </w:rPr>
        <w:t>.</w:t>
      </w:r>
    </w:p>
    <w:p w:rsidR="00C823CC" w:rsidRPr="00C823CC" w:rsidRDefault="00C823CC" w:rsidP="00C823CC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823CC">
        <w:rPr>
          <w:color w:val="000000"/>
          <w:sz w:val="28"/>
          <w:szCs w:val="28"/>
        </w:rPr>
        <w:t xml:space="preserve">9. Перед уроком </w:t>
      </w:r>
      <w:proofErr w:type="spellStart"/>
      <w:r w:rsidRPr="00C823CC">
        <w:rPr>
          <w:color w:val="000000"/>
          <w:sz w:val="28"/>
          <w:szCs w:val="28"/>
        </w:rPr>
        <w:t>уявно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продекламуй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вірш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іще</w:t>
      </w:r>
      <w:proofErr w:type="spellEnd"/>
      <w:r w:rsidRPr="00C823CC">
        <w:rPr>
          <w:color w:val="000000"/>
          <w:sz w:val="28"/>
          <w:szCs w:val="28"/>
        </w:rPr>
        <w:t xml:space="preserve"> раз. </w:t>
      </w:r>
      <w:proofErr w:type="spellStart"/>
      <w:r w:rsidRPr="00C823CC">
        <w:rPr>
          <w:color w:val="000000"/>
          <w:sz w:val="28"/>
          <w:szCs w:val="28"/>
        </w:rPr>
        <w:t>Якщо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823CC">
        <w:rPr>
          <w:color w:val="000000"/>
          <w:sz w:val="28"/>
          <w:szCs w:val="28"/>
        </w:rPr>
        <w:t>ти</w:t>
      </w:r>
      <w:proofErr w:type="spellEnd"/>
      <w:r w:rsidRPr="00C823CC">
        <w:rPr>
          <w:color w:val="000000"/>
          <w:sz w:val="28"/>
          <w:szCs w:val="28"/>
        </w:rPr>
        <w:t xml:space="preserve"> не</w:t>
      </w:r>
      <w:proofErr w:type="gram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задоволений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звучанням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окремих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рядків</w:t>
      </w:r>
      <w:proofErr w:type="spellEnd"/>
      <w:r w:rsidRPr="00C823CC">
        <w:rPr>
          <w:color w:val="000000"/>
          <w:sz w:val="28"/>
          <w:szCs w:val="28"/>
        </w:rPr>
        <w:t xml:space="preserve">, то </w:t>
      </w:r>
      <w:proofErr w:type="spellStart"/>
      <w:r w:rsidRPr="00C823CC">
        <w:rPr>
          <w:color w:val="000000"/>
          <w:sz w:val="28"/>
          <w:szCs w:val="28"/>
        </w:rPr>
        <w:t>ще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є</w:t>
      </w:r>
      <w:proofErr w:type="spellEnd"/>
      <w:r w:rsidRPr="00C823CC">
        <w:rPr>
          <w:color w:val="000000"/>
          <w:sz w:val="28"/>
          <w:szCs w:val="28"/>
        </w:rPr>
        <w:t xml:space="preserve"> час </w:t>
      </w:r>
      <w:proofErr w:type="spellStart"/>
      <w:r w:rsidRPr="00C823CC">
        <w:rPr>
          <w:color w:val="000000"/>
          <w:sz w:val="28"/>
          <w:szCs w:val="28"/>
        </w:rPr>
        <w:t>усунути</w:t>
      </w:r>
      <w:proofErr w:type="spellEnd"/>
      <w:r w:rsidRPr="00C823CC">
        <w:rPr>
          <w:color w:val="000000"/>
          <w:sz w:val="28"/>
          <w:szCs w:val="28"/>
        </w:rPr>
        <w:t xml:space="preserve"> </w:t>
      </w:r>
      <w:proofErr w:type="spellStart"/>
      <w:r w:rsidRPr="00C823CC">
        <w:rPr>
          <w:color w:val="000000"/>
          <w:sz w:val="28"/>
          <w:szCs w:val="28"/>
        </w:rPr>
        <w:t>недоліки</w:t>
      </w:r>
      <w:proofErr w:type="spellEnd"/>
      <w:r w:rsidRPr="00C823CC">
        <w:rPr>
          <w:color w:val="000000"/>
          <w:sz w:val="28"/>
          <w:szCs w:val="28"/>
        </w:rPr>
        <w:t>. </w:t>
      </w:r>
    </w:p>
    <w:p w:rsidR="00C8253D" w:rsidRDefault="00C8253D"/>
    <w:sectPr w:rsidR="00C8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3CC"/>
    <w:rsid w:val="00C823CC"/>
    <w:rsid w:val="00C8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2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2017-02-13T16:37:00Z</dcterms:created>
  <dcterms:modified xsi:type="dcterms:W3CDTF">2017-02-13T16:37:00Z</dcterms:modified>
</cp:coreProperties>
</file>